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FC61" w14:textId="77777777" w:rsidR="00A260D3" w:rsidRPr="00A260D3" w:rsidRDefault="00A260D3" w:rsidP="00946836">
      <w:pPr>
        <w:pStyle w:val="Kop1"/>
        <w:spacing w:before="0" w:after="200" w:line="240" w:lineRule="auto"/>
        <w:rPr>
          <w:lang w:val="nl-BE"/>
        </w:rPr>
      </w:pPr>
      <w:r w:rsidRPr="00A260D3">
        <w:rPr>
          <w:lang w:val="nl-BE"/>
        </w:rPr>
        <w:t>Draadgoot Rejiband - hoogte 35 mm - elektrolytisch verzinkt</w:t>
      </w:r>
    </w:p>
    <w:p w14:paraId="155CFC62" w14:textId="77777777" w:rsidR="007E4972" w:rsidRDefault="0061455C" w:rsidP="007E4972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155CFC6F" wp14:editId="155CFC7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20000" cy="139889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elektrolytisch verzinkte staaldraad 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>NBN EN ISO 2081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dikte van de </w:t>
      </w:r>
      <w:r w:rsidR="0073063C">
        <w:rPr>
          <w:rFonts w:ascii="Arial" w:hAnsi="Arial" w:cs="Arial"/>
          <w:sz w:val="22"/>
          <w:szCs w:val="22"/>
          <w:lang w:val="nl-BE"/>
        </w:rPr>
        <w:t>grijs</w:t>
      </w:r>
      <w:r w:rsidR="004227DA" w:rsidRPr="007E4588">
        <w:rPr>
          <w:rFonts w:ascii="Arial" w:hAnsi="Arial" w:cs="Arial"/>
          <w:sz w:val="22"/>
          <w:szCs w:val="22"/>
          <w:lang w:val="nl-BE"/>
        </w:rPr>
        <w:t>kleurige beschermlaag varieert van 8 tot 12 µm.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14:paraId="155CFC63" w14:textId="571DB642" w:rsidR="0061455C" w:rsidRPr="007E4588" w:rsidRDefault="004227DA" w:rsidP="007E4972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>De draadgoten worden onderling verbonden door middel van elektrolytisch verzinkte,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Voor eenvoudige opname in de equipotentiaalvereffening voorziet de levering in 3-delige </w:t>
      </w:r>
      <w:r w:rsidR="00F976D6">
        <w:rPr>
          <w:rFonts w:ascii="Arial" w:hAnsi="Arial" w:cs="Arial"/>
          <w:sz w:val="22"/>
          <w:szCs w:val="22"/>
          <w:lang w:val="nl-BE"/>
        </w:rPr>
        <w:t>messing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aardklemmen geschikt voor draden van 16 tot 35 mm².</w:t>
      </w:r>
    </w:p>
    <w:p w14:paraId="155CFC64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155CFC65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  <w:t>De Safe Working Load waarde in kg/m dient vermeld in de technische fiche</w:t>
      </w:r>
      <w:r w:rsidR="00D50AC3">
        <w:rPr>
          <w:lang w:val="nl-BE"/>
        </w:rPr>
        <w:t>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D50AC3">
        <w:rPr>
          <w:lang w:val="nl-BE"/>
        </w:rPr>
        <w:t>.</w:t>
      </w:r>
    </w:p>
    <w:p w14:paraId="155CFC66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155CFC67" w14:textId="77777777" w:rsidR="007E4588" w:rsidRDefault="007E4588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35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 w:rsidR="00F138D9">
        <w:rPr>
          <w:lang w:val="nl-BE"/>
        </w:rPr>
        <w:t>0</w:t>
      </w:r>
      <w:r w:rsidRPr="007E4588">
        <w:rPr>
          <w:lang w:val="nl-BE"/>
        </w:rPr>
        <w:t xml:space="preserve">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155CFC68" w14:textId="77777777" w:rsidR="00A068AA" w:rsidRPr="007E4588" w:rsidRDefault="004227DA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>hoogte 35 mm, breedte 1</w:t>
      </w:r>
      <w:r w:rsidR="007E4588" w:rsidRPr="007E4588">
        <w:rPr>
          <w:lang w:val="nl-BE"/>
        </w:rPr>
        <w:t>5</w:t>
      </w:r>
      <w:r w:rsidRPr="007E4588">
        <w:rPr>
          <w:lang w:val="nl-BE"/>
        </w:rPr>
        <w:t xml:space="preserve">0, 200, 300 of </w:t>
      </w:r>
      <w:r w:rsidR="007E4588" w:rsidRPr="007E4588">
        <w:rPr>
          <w:lang w:val="nl-BE"/>
        </w:rPr>
        <w:t xml:space="preserve">400 mm, draaddiameter 4,5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155CFC69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155CFC6A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middel van een scheidingsschot uit “Sendzimir verzinkt” plaatstaal,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25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155CFC6B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afgedekt met een deksel met een aangepaste breedte vervaardigd uit “Sendzimir verzinkt” plaatstaal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155CFC6C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 “Sendzimir verzinkt”.</w:t>
      </w:r>
    </w:p>
    <w:p w14:paraId="155CFC6D" w14:textId="77777777"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Content>
        <w:p w14:paraId="155CFC6E" w14:textId="35727C74" w:rsidR="00E558E6" w:rsidRPr="00F138D9" w:rsidRDefault="00E558E6" w:rsidP="00242355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C6B9" w14:textId="77777777" w:rsidR="00B02132" w:rsidRDefault="00B02132" w:rsidP="009A1C7B">
      <w:pPr>
        <w:spacing w:after="0" w:line="240" w:lineRule="auto"/>
      </w:pPr>
      <w:r>
        <w:separator/>
      </w:r>
    </w:p>
  </w:endnote>
  <w:endnote w:type="continuationSeparator" w:id="0">
    <w:p w14:paraId="4E33CACF" w14:textId="77777777" w:rsidR="00B02132" w:rsidRDefault="00B0213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242355" w14:paraId="155CFC78" w14:textId="77777777" w:rsidTr="00242355">
      <w:tc>
        <w:tcPr>
          <w:tcW w:w="2938" w:type="dxa"/>
        </w:tcPr>
        <w:p w14:paraId="155CFC75" w14:textId="2A0BA0EB" w:rsidR="00242355" w:rsidRDefault="00242355" w:rsidP="00242355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1B2916D7" wp14:editId="125DE3D1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155CFC76" w14:textId="1B011A49" w:rsidR="00242355" w:rsidRPr="003941DE" w:rsidRDefault="00242355" w:rsidP="00242355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155CFC77" w14:textId="77777777" w:rsidR="00242355" w:rsidRPr="003941DE" w:rsidRDefault="00242355" w:rsidP="00242355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155CFC79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C7A4" w14:textId="77777777" w:rsidR="00B02132" w:rsidRDefault="00B02132" w:rsidP="009A1C7B">
      <w:pPr>
        <w:spacing w:after="0" w:line="240" w:lineRule="auto"/>
      </w:pPr>
      <w:r>
        <w:separator/>
      </w:r>
    </w:p>
  </w:footnote>
  <w:footnote w:type="continuationSeparator" w:id="0">
    <w:p w14:paraId="4F559FCE" w14:textId="77777777" w:rsidR="00B02132" w:rsidRDefault="00B02132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0476093">
    <w:abstractNumId w:val="4"/>
  </w:num>
  <w:num w:numId="2" w16cid:durableId="2099403041">
    <w:abstractNumId w:val="1"/>
  </w:num>
  <w:num w:numId="3" w16cid:durableId="914243171">
    <w:abstractNumId w:val="3"/>
  </w:num>
  <w:num w:numId="4" w16cid:durableId="1500189659">
    <w:abstractNumId w:val="0"/>
  </w:num>
  <w:num w:numId="5" w16cid:durableId="700321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47D89"/>
    <w:rsid w:val="00051F3A"/>
    <w:rsid w:val="000579DE"/>
    <w:rsid w:val="001164DD"/>
    <w:rsid w:val="00186AFE"/>
    <w:rsid w:val="001D53C5"/>
    <w:rsid w:val="00207F70"/>
    <w:rsid w:val="00242355"/>
    <w:rsid w:val="002455E1"/>
    <w:rsid w:val="002B6F33"/>
    <w:rsid w:val="002F4DDD"/>
    <w:rsid w:val="00316170"/>
    <w:rsid w:val="003941DE"/>
    <w:rsid w:val="004227DA"/>
    <w:rsid w:val="0049236E"/>
    <w:rsid w:val="005B2599"/>
    <w:rsid w:val="005F5B1D"/>
    <w:rsid w:val="0061455C"/>
    <w:rsid w:val="00615D23"/>
    <w:rsid w:val="00632F15"/>
    <w:rsid w:val="00637601"/>
    <w:rsid w:val="00664705"/>
    <w:rsid w:val="006F3535"/>
    <w:rsid w:val="00707E6A"/>
    <w:rsid w:val="00724598"/>
    <w:rsid w:val="0073063C"/>
    <w:rsid w:val="00776B50"/>
    <w:rsid w:val="007B06DB"/>
    <w:rsid w:val="007B610D"/>
    <w:rsid w:val="007E4588"/>
    <w:rsid w:val="007E4972"/>
    <w:rsid w:val="00820C37"/>
    <w:rsid w:val="00843ABB"/>
    <w:rsid w:val="008E2FA6"/>
    <w:rsid w:val="00930F35"/>
    <w:rsid w:val="00946836"/>
    <w:rsid w:val="009A1C7B"/>
    <w:rsid w:val="009D108F"/>
    <w:rsid w:val="009F71AE"/>
    <w:rsid w:val="00A068AA"/>
    <w:rsid w:val="00A25284"/>
    <w:rsid w:val="00A260D3"/>
    <w:rsid w:val="00AB5132"/>
    <w:rsid w:val="00AE5640"/>
    <w:rsid w:val="00AE5D60"/>
    <w:rsid w:val="00B02132"/>
    <w:rsid w:val="00B32D91"/>
    <w:rsid w:val="00B52F7E"/>
    <w:rsid w:val="00B64A21"/>
    <w:rsid w:val="00CC7D83"/>
    <w:rsid w:val="00CC7DC0"/>
    <w:rsid w:val="00D50AC3"/>
    <w:rsid w:val="00D5400B"/>
    <w:rsid w:val="00DA5EEF"/>
    <w:rsid w:val="00DB3D71"/>
    <w:rsid w:val="00DC3CA9"/>
    <w:rsid w:val="00E06A7B"/>
    <w:rsid w:val="00E558E6"/>
    <w:rsid w:val="00EE60E5"/>
    <w:rsid w:val="00F007E1"/>
    <w:rsid w:val="00F138D9"/>
    <w:rsid w:val="00F976D6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CFC61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E2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E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012D25"/>
    <w:rsid w:val="0011491C"/>
    <w:rsid w:val="001B0284"/>
    <w:rsid w:val="001D0617"/>
    <w:rsid w:val="0037244B"/>
    <w:rsid w:val="003D0C41"/>
    <w:rsid w:val="004254E1"/>
    <w:rsid w:val="00503423"/>
    <w:rsid w:val="00540765"/>
    <w:rsid w:val="00566BC5"/>
    <w:rsid w:val="00A23B1A"/>
    <w:rsid w:val="00B275F4"/>
    <w:rsid w:val="00D171A4"/>
    <w:rsid w:val="00D5091B"/>
    <w:rsid w:val="00ED617B"/>
    <w:rsid w:val="00F03292"/>
    <w:rsid w:val="00F7566D"/>
    <w:rsid w:val="00FD1C5A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1491C"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E95674-2623-4B4B-BBD7-0C07296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110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Rejiband - hoogte 35 mm - elektrolytisch verzinkt</vt:lpstr>
    </vt:vector>
  </TitlesOfParts>
  <Company>Hewlett-Packard Company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Rejiband - hoogte 35 mm - elektrolytisch verzinkt</dc:title>
  <dc:creator>Ciska Wyckaert</dc:creator>
  <cp:lastModifiedBy>Bart Demol</cp:lastModifiedBy>
  <cp:revision>27</cp:revision>
  <cp:lastPrinted>2018-03-14T09:23:00Z</cp:lastPrinted>
  <dcterms:created xsi:type="dcterms:W3CDTF">2014-09-23T07:28:00Z</dcterms:created>
  <dcterms:modified xsi:type="dcterms:W3CDTF">2023-06-09T13:09:00Z</dcterms:modified>
</cp:coreProperties>
</file>