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03" w:rsidRDefault="00A15203" w:rsidP="00A15203">
      <w:pPr>
        <w:pStyle w:val="Kop1"/>
        <w:spacing w:before="0" w:after="200" w:line="240" w:lineRule="auto"/>
        <w:rPr>
          <w:lang w:val="nl-BE"/>
        </w:rPr>
      </w:pPr>
      <w:r w:rsidRPr="00A15203">
        <w:rPr>
          <w:lang w:val="nl-BE"/>
        </w:rPr>
        <w:t xml:space="preserve">Draadgoot </w:t>
      </w:r>
      <w:r w:rsidR="0014311F">
        <w:rPr>
          <w:lang w:val="nl-BE"/>
        </w:rPr>
        <w:t>Rejiband</w:t>
      </w:r>
      <w:r w:rsidR="00591322">
        <w:rPr>
          <w:lang w:val="nl-BE"/>
        </w:rPr>
        <w:t xml:space="preserve"> </w:t>
      </w:r>
      <w:r w:rsidRPr="00A15203">
        <w:rPr>
          <w:lang w:val="nl-BE"/>
        </w:rPr>
        <w:t>- hoogte 35 mm - elektrolytisch verzinkt, gebichromateerd</w:t>
      </w:r>
    </w:p>
    <w:p w:rsidR="00170CA2" w:rsidRDefault="0061455C" w:rsidP="00170CA2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09A96DDE" wp14:editId="43E8961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0000" cy="1606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elektrolytisch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>NBN EN ISO 2081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moet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supplementair gebichromateerd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zijn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dikte van de geelkleurige beschermlaag varieert van 8 tot 12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:rsidR="0061455C" w:rsidRPr="007E4588" w:rsidRDefault="004227DA" w:rsidP="00A15203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De draadgoten worden onderling verbonden door middel van elektrolytisch verzinkte, gebichromateerde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Voor eenvoudige opname in de equipotentiaalvereffening voorziet de levering in 3-delige koperen aardklemmen geschikt voor draden van 16 tot 35 mm².</w:t>
      </w:r>
    </w:p>
    <w:p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</w:t>
      </w:r>
      <w:proofErr w:type="spellStart"/>
      <w:r w:rsidRPr="007E4588">
        <w:rPr>
          <w:u w:val="single"/>
          <w:lang w:val="nl-BE"/>
        </w:rPr>
        <w:t>working</w:t>
      </w:r>
      <w:proofErr w:type="spellEnd"/>
      <w:r w:rsidRPr="007E4588">
        <w:rPr>
          <w:u w:val="single"/>
          <w:lang w:val="nl-BE"/>
        </w:rPr>
        <w:t xml:space="preserve"> load en ondersteuningsafstand: </w:t>
      </w:r>
    </w:p>
    <w:p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812AED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:rsidR="007E4588" w:rsidRDefault="007E4588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 w:rsidR="00F138D9">
        <w:rPr>
          <w:lang w:val="nl-BE"/>
        </w:rPr>
        <w:t>0</w:t>
      </w:r>
      <w:r w:rsidRPr="007E4588">
        <w:rPr>
          <w:lang w:val="nl-BE"/>
        </w:rPr>
        <w:t xml:space="preserve">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:rsidR="00A068AA" w:rsidRPr="007E4588" w:rsidRDefault="004227DA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>hoogte 35 mm, breedte 1</w:t>
      </w:r>
      <w:r w:rsidR="007E4588" w:rsidRPr="007E4588">
        <w:rPr>
          <w:lang w:val="nl-BE"/>
        </w:rPr>
        <w:t>5</w:t>
      </w:r>
      <w:r w:rsidRPr="007E4588">
        <w:rPr>
          <w:lang w:val="nl-BE"/>
        </w:rPr>
        <w:t xml:space="preserve">0, 200, 300 of </w:t>
      </w:r>
      <w:r w:rsidR="007E4588" w:rsidRPr="007E4588">
        <w:rPr>
          <w:lang w:val="nl-BE"/>
        </w:rPr>
        <w:t xml:space="preserve">400 mm, draaddiameter 4,5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</w:t>
      </w:r>
      <w:r w:rsidR="00812AED">
        <w:rPr>
          <w:rFonts w:ascii="Arial" w:hAnsi="Arial" w:cs="Arial"/>
          <w:sz w:val="22"/>
          <w:szCs w:val="22"/>
          <w:lang w:val="nl-BE"/>
        </w:rPr>
        <w:t xml:space="preserve"> door middel van een </w:t>
      </w:r>
      <w:r w:rsidRPr="007E4588">
        <w:rPr>
          <w:rFonts w:ascii="Arial" w:hAnsi="Arial" w:cs="Arial"/>
          <w:sz w:val="22"/>
          <w:szCs w:val="22"/>
          <w:lang w:val="nl-BE"/>
        </w:rPr>
        <w:t>scheidingsschot uit “Sendzimir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25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“Sendzimir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“Sendzimir verzinkt”.</w:t>
      </w:r>
    </w:p>
    <w:p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14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F138D9" w:rsidRDefault="006C06BD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14/03/2018</w:t>
          </w:r>
        </w:p>
      </w:sdtContent>
    </w:sdt>
    <w:sectPr w:rsidR="00E558E6" w:rsidRPr="00F138D9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D1" w:rsidRDefault="007D76D1" w:rsidP="009A1C7B">
      <w:pPr>
        <w:spacing w:after="0" w:line="240" w:lineRule="auto"/>
      </w:pPr>
      <w:r>
        <w:separator/>
      </w:r>
    </w:p>
  </w:endnote>
  <w:endnote w:type="continuationSeparator" w:id="0">
    <w:p w:rsidR="007D76D1" w:rsidRDefault="007D76D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D1" w:rsidRDefault="007D76D1" w:rsidP="009A1C7B">
      <w:pPr>
        <w:spacing w:after="0" w:line="240" w:lineRule="auto"/>
      </w:pPr>
      <w:r>
        <w:separator/>
      </w:r>
    </w:p>
  </w:footnote>
  <w:footnote w:type="continuationSeparator" w:id="0">
    <w:p w:rsidR="007D76D1" w:rsidRDefault="007D76D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A"/>
    <w:rsid w:val="00047D89"/>
    <w:rsid w:val="00051F3A"/>
    <w:rsid w:val="001164DD"/>
    <w:rsid w:val="0014311F"/>
    <w:rsid w:val="00170CA2"/>
    <w:rsid w:val="00186AFE"/>
    <w:rsid w:val="001A2FBB"/>
    <w:rsid w:val="001D53C5"/>
    <w:rsid w:val="00207F70"/>
    <w:rsid w:val="002455E1"/>
    <w:rsid w:val="00250D0E"/>
    <w:rsid w:val="00277467"/>
    <w:rsid w:val="002B6F33"/>
    <w:rsid w:val="002F4DDD"/>
    <w:rsid w:val="00316170"/>
    <w:rsid w:val="0034034A"/>
    <w:rsid w:val="003941DE"/>
    <w:rsid w:val="003A6C9F"/>
    <w:rsid w:val="004227DA"/>
    <w:rsid w:val="0049236E"/>
    <w:rsid w:val="005908E7"/>
    <w:rsid w:val="00591322"/>
    <w:rsid w:val="005B2599"/>
    <w:rsid w:val="005F5B1D"/>
    <w:rsid w:val="0061455C"/>
    <w:rsid w:val="00615D23"/>
    <w:rsid w:val="00632F15"/>
    <w:rsid w:val="006C06BD"/>
    <w:rsid w:val="006F3535"/>
    <w:rsid w:val="00776B50"/>
    <w:rsid w:val="007B0252"/>
    <w:rsid w:val="007B610D"/>
    <w:rsid w:val="007D76D1"/>
    <w:rsid w:val="007E4588"/>
    <w:rsid w:val="00812AED"/>
    <w:rsid w:val="00820C37"/>
    <w:rsid w:val="00843ABB"/>
    <w:rsid w:val="00930F35"/>
    <w:rsid w:val="009A1C7B"/>
    <w:rsid w:val="00A068AA"/>
    <w:rsid w:val="00A110A7"/>
    <w:rsid w:val="00A15203"/>
    <w:rsid w:val="00A25284"/>
    <w:rsid w:val="00AB5132"/>
    <w:rsid w:val="00AE5640"/>
    <w:rsid w:val="00AE5D60"/>
    <w:rsid w:val="00B17A81"/>
    <w:rsid w:val="00B64A21"/>
    <w:rsid w:val="00CC7D83"/>
    <w:rsid w:val="00CC7DC0"/>
    <w:rsid w:val="00D5400B"/>
    <w:rsid w:val="00DA5EEF"/>
    <w:rsid w:val="00DC22F6"/>
    <w:rsid w:val="00DC3CA9"/>
    <w:rsid w:val="00E06A7B"/>
    <w:rsid w:val="00E558E6"/>
    <w:rsid w:val="00E76480"/>
    <w:rsid w:val="00F007E1"/>
    <w:rsid w:val="00F138D9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1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15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15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1"/>
    <w:rsid w:val="00386682"/>
    <w:rsid w:val="003D0C41"/>
    <w:rsid w:val="003D2F2D"/>
    <w:rsid w:val="004254E1"/>
    <w:rsid w:val="00432C68"/>
    <w:rsid w:val="00503423"/>
    <w:rsid w:val="00540765"/>
    <w:rsid w:val="005A646B"/>
    <w:rsid w:val="0064167B"/>
    <w:rsid w:val="007703BA"/>
    <w:rsid w:val="009C6C13"/>
    <w:rsid w:val="00A23B1A"/>
    <w:rsid w:val="00E161A7"/>
    <w:rsid w:val="00E933D8"/>
    <w:rsid w:val="00FF02ED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6C13"/>
    <w:rPr>
      <w:color w:val="808080"/>
    </w:rPr>
  </w:style>
  <w:style w:type="paragraph" w:customStyle="1" w:styleId="7FD65A67387A400C8F9689CB1591AB8A">
    <w:name w:val="7FD65A67387A400C8F9689CB1591AB8A"/>
  </w:style>
  <w:style w:type="paragraph" w:customStyle="1" w:styleId="841769B471334BF5B843C528B5ECE474">
    <w:name w:val="841769B471334BF5B843C528B5ECE474"/>
  </w:style>
  <w:style w:type="paragraph" w:customStyle="1" w:styleId="E4B6963A857F4FB684DA6FA393C42B47">
    <w:name w:val="E4B6963A857F4FB684DA6FA393C42B47"/>
    <w:rsid w:val="009C6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6C13"/>
    <w:rPr>
      <w:color w:val="808080"/>
    </w:rPr>
  </w:style>
  <w:style w:type="paragraph" w:customStyle="1" w:styleId="7FD65A67387A400C8F9689CB1591AB8A">
    <w:name w:val="7FD65A67387A400C8F9689CB1591AB8A"/>
  </w:style>
  <w:style w:type="paragraph" w:customStyle="1" w:styleId="841769B471334BF5B843C528B5ECE474">
    <w:name w:val="841769B471334BF5B843C528B5ECE474"/>
  </w:style>
  <w:style w:type="paragraph" w:customStyle="1" w:styleId="E4B6963A857F4FB684DA6FA393C42B47">
    <w:name w:val="E4B6963A857F4FB684DA6FA393C42B47"/>
    <w:rsid w:val="009C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33DA0-1E24-451C-AA39-23E3996C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105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verzinkt, gebichromateerd</vt:lpstr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- elektrolytisch verzinkt, gebichromateerd</dc:title>
  <dc:creator>Ciska Wyckaert</dc:creator>
  <cp:lastModifiedBy>Bart Demol</cp:lastModifiedBy>
  <cp:revision>24</cp:revision>
  <dcterms:created xsi:type="dcterms:W3CDTF">2014-09-23T07:28:00Z</dcterms:created>
  <dcterms:modified xsi:type="dcterms:W3CDTF">2018-03-14T09:57:00Z</dcterms:modified>
</cp:coreProperties>
</file>