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D916" w14:textId="77777777" w:rsidR="00243CA7" w:rsidRDefault="00243CA7" w:rsidP="00243CA7">
      <w:pPr>
        <w:pStyle w:val="Kop1"/>
        <w:spacing w:before="0" w:after="200" w:line="240" w:lineRule="auto"/>
        <w:rPr>
          <w:lang w:val="nl-BE"/>
        </w:rPr>
      </w:pPr>
      <w:r w:rsidRPr="00243CA7">
        <w:rPr>
          <w:lang w:val="nl-BE"/>
        </w:rPr>
        <w:t xml:space="preserve">Draadgoot </w:t>
      </w:r>
      <w:r>
        <w:rPr>
          <w:lang w:val="nl-BE"/>
        </w:rPr>
        <w:t>Reji</w:t>
      </w:r>
      <w:r w:rsidR="00643403">
        <w:rPr>
          <w:lang w:val="nl-BE"/>
        </w:rPr>
        <w:t>band</w:t>
      </w:r>
      <w:r>
        <w:rPr>
          <w:lang w:val="nl-BE"/>
        </w:rPr>
        <w:t xml:space="preserve"> </w:t>
      </w:r>
      <w:r w:rsidRPr="00243CA7">
        <w:rPr>
          <w:lang w:val="nl-BE"/>
        </w:rPr>
        <w:t xml:space="preserve">- hoogte </w:t>
      </w:r>
      <w:r w:rsidR="001C6EA4">
        <w:rPr>
          <w:lang w:val="nl-BE"/>
        </w:rPr>
        <w:t>60 mm - elektrolytisch verzinkt</w:t>
      </w:r>
    </w:p>
    <w:p w14:paraId="3321D917" w14:textId="461E571E" w:rsidR="00BC48D0" w:rsidRDefault="000F1939" w:rsidP="000F1939">
      <w:pPr>
        <w:pStyle w:val="Plattetekst"/>
        <w:spacing w:after="0"/>
        <w:rPr>
          <w:rFonts w:ascii="Arial" w:hAnsi="Arial" w:cs="Arial"/>
          <w:sz w:val="22"/>
          <w:szCs w:val="22"/>
          <w:lang w:val="nl-BE"/>
        </w:rPr>
      </w:pP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987562" wp14:editId="02DC0E31">
                <wp:simplePos x="0" y="0"/>
                <wp:positionH relativeFrom="column">
                  <wp:posOffset>2067</wp:posOffset>
                </wp:positionH>
                <wp:positionV relativeFrom="paragraph">
                  <wp:posOffset>70603</wp:posOffset>
                </wp:positionV>
                <wp:extent cx="1799590" cy="2375382"/>
                <wp:effectExtent l="0" t="0" r="0" b="6350"/>
                <wp:wrapSquare wrapText="bothSides"/>
                <wp:docPr id="957903500" name="Groep 957903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2375382"/>
                          <a:chOff x="0" y="0"/>
                          <a:chExt cx="1799590" cy="2375382"/>
                        </a:xfrm>
                      </wpg:grpSpPr>
                      <pic:pic xmlns:pic="http://schemas.openxmlformats.org/drawingml/2006/picture">
                        <pic:nvPicPr>
                          <pic:cNvPr id="534325627" name="Afbeelding 5343256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23492"/>
                            <a:ext cx="17995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3405435" name="Afbeelding 373405435" descr="Afbeelding met sneeuw, skiën, person, rijden&#10;&#10;Automatisch gegenereerde beschrijvi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151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FA5386" id="Groep 957903500" o:spid="_x0000_s1026" style="position:absolute;margin-left:.15pt;margin-top:5.55pt;width:141.7pt;height:187.05pt;z-index:251661312" coordsize="17995,237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BZG9iZSBQaG90b3Nob3AgQ0Mg&#10;MjAxOCAoTWFjaW50b3NoKQAAAeocAAcAAAgMAAAId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/+EJrm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4bXA9Imh0dHA6Ly9ucy5hZG9iZS5jb20veGFwLzEu&#10;MC8iPjx4bXA6Q3JlYXRvclRvb2w+QWRvYmUgUGhvdG9zaG9wIENDIDIwMTggKE1hY2ludG9zaCk8&#10;L3htcDpDcmVhdG9yVG9vbD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gGBgcGBQgHBwcJCQgKDBQNDAsLDBkSEw8UHRofHh0aHBwg&#10;JC4nICIsIxwcKDcpLDAxNDQ0Hyc5PTgyPC4zNDL/2wBDAQkJCQwLDBgNDRgyIRwhMjIyMjIyMjIy&#10;MjIyMjIyMjIyMjIyMjIyMjIyMjIyMjIyMjIyMjIyMjIyMjIyMjIyMjL/wAARCAEfAc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34325627" o:spid="_x0000_s1027" type="#_x0000_t75" style="position:absolute;top:12234;width:17995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">
                  <v:imagedata r:id="rId11" o:title=""/>
                </v:shape>
                <v:shape id="Afbeelding 373405435" o:spid="_x0000_s1028" type="#_x0000_t75" alt="Afbeelding met sneeuw, skiën, person, rijden&#10;&#10;Automatisch gegenereerde beschrijving" style="position:absolute;width:17995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">
                  <v:imagedata r:id="rId12" o:title="Afbeelding met sneeuw, skiën, person, rijden&#10;&#10;Automatisch gegenereerde beschrijving"/>
                </v:shape>
                <w10:wrap type="square"/>
              </v:group>
            </w:pict>
          </mc:Fallback>
        </mc:AlternateConten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elektrolytisch verzinkte staaldraad conform </w:t>
      </w:r>
      <w:r w:rsidR="00047D89" w:rsidRPr="007E4588">
        <w:rPr>
          <w:rFonts w:ascii="Arial" w:hAnsi="Arial" w:cs="Arial"/>
          <w:sz w:val="22"/>
          <w:szCs w:val="22"/>
          <w:lang w:val="nl-BE"/>
        </w:rPr>
        <w:t>NBN EN ISO 2081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dikte van de </w:t>
      </w:r>
      <w:r w:rsidR="0073063C">
        <w:rPr>
          <w:rFonts w:ascii="Arial" w:hAnsi="Arial" w:cs="Arial"/>
          <w:sz w:val="22"/>
          <w:szCs w:val="22"/>
          <w:lang w:val="nl-BE"/>
        </w:rPr>
        <w:t>grijs</w:t>
      </w:r>
      <w:r w:rsidR="004227DA" w:rsidRPr="007E4588">
        <w:rPr>
          <w:rFonts w:ascii="Arial" w:hAnsi="Arial" w:cs="Arial"/>
          <w:sz w:val="22"/>
          <w:szCs w:val="22"/>
          <w:lang w:val="nl-BE"/>
        </w:rPr>
        <w:t>kleurige beschermlaag varieert van 8 tot 12 µm.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</w:p>
    <w:p w14:paraId="3321D918" w14:textId="25E1B305" w:rsidR="0061455C" w:rsidRPr="007E4588" w:rsidRDefault="004227DA" w:rsidP="007E4588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De draadgoten </w:t>
      </w:r>
      <w:r w:rsidR="00F00047">
        <w:rPr>
          <w:rFonts w:ascii="Arial" w:hAnsi="Arial" w:cs="Arial"/>
          <w:sz w:val="22"/>
          <w:szCs w:val="22"/>
          <w:lang w:val="nl-BE"/>
        </w:rPr>
        <w:t xml:space="preserve">moeten </w:t>
      </w:r>
      <w:r w:rsidR="00827D37">
        <w:rPr>
          <w:rFonts w:ascii="Arial" w:hAnsi="Arial" w:cs="Arial"/>
          <w:sz w:val="22"/>
          <w:szCs w:val="22"/>
          <w:lang w:val="nl-BE"/>
        </w:rPr>
        <w:t>aan één uit</w:t>
      </w:r>
      <w:r w:rsidR="008E10FA">
        <w:rPr>
          <w:rFonts w:ascii="Arial" w:hAnsi="Arial" w:cs="Arial"/>
          <w:sz w:val="22"/>
          <w:szCs w:val="22"/>
          <w:lang w:val="nl-BE"/>
        </w:rPr>
        <w:t xml:space="preserve">einde </w:t>
      </w:r>
      <w:r w:rsidR="00F00047">
        <w:rPr>
          <w:rFonts w:ascii="Arial" w:hAnsi="Arial" w:cs="Arial"/>
          <w:sz w:val="22"/>
          <w:szCs w:val="22"/>
          <w:lang w:val="nl-BE"/>
        </w:rPr>
        <w:t xml:space="preserve">voorzien zijn van </w:t>
      </w:r>
      <w:r w:rsidR="008E10FA">
        <w:rPr>
          <w:rFonts w:ascii="Arial" w:hAnsi="Arial" w:cs="Arial"/>
          <w:sz w:val="22"/>
          <w:szCs w:val="22"/>
          <w:lang w:val="nl-BE"/>
        </w:rPr>
        <w:t xml:space="preserve">twee </w:t>
      </w:r>
      <w:r w:rsidR="00F00047">
        <w:rPr>
          <w:rFonts w:ascii="Arial" w:hAnsi="Arial" w:cs="Arial"/>
          <w:sz w:val="22"/>
          <w:szCs w:val="22"/>
          <w:lang w:val="nl-BE"/>
        </w:rPr>
        <w:t xml:space="preserve">aangelaste </w:t>
      </w:r>
      <w:r w:rsidR="00827D37">
        <w:rPr>
          <w:rFonts w:ascii="Arial" w:hAnsi="Arial" w:cs="Arial"/>
          <w:sz w:val="22"/>
          <w:szCs w:val="22"/>
          <w:lang w:val="nl-BE"/>
        </w:rPr>
        <w:t>snelkoppelingen</w:t>
      </w:r>
      <w:r w:rsidR="005313EE">
        <w:rPr>
          <w:rFonts w:ascii="Arial" w:hAnsi="Arial" w:cs="Arial"/>
          <w:sz w:val="22"/>
          <w:szCs w:val="22"/>
          <w:lang w:val="nl-BE"/>
        </w:rPr>
        <w:t xml:space="preserve">. </w:t>
      </w:r>
      <w:r w:rsidR="007E4465">
        <w:rPr>
          <w:rFonts w:ascii="Arial" w:hAnsi="Arial" w:cs="Arial"/>
          <w:sz w:val="22"/>
          <w:szCs w:val="22"/>
          <w:lang w:val="nl-BE"/>
        </w:rPr>
        <w:t xml:space="preserve">Bij breedtes 300 </w:t>
      </w:r>
      <w:r w:rsidR="001E5ED1">
        <w:rPr>
          <w:rFonts w:ascii="Arial" w:hAnsi="Arial" w:cs="Arial"/>
          <w:sz w:val="22"/>
          <w:szCs w:val="22"/>
          <w:lang w:val="nl-BE"/>
        </w:rPr>
        <w:t>en</w:t>
      </w:r>
      <w:r w:rsidR="007E4465">
        <w:rPr>
          <w:rFonts w:ascii="Arial" w:hAnsi="Arial" w:cs="Arial"/>
          <w:sz w:val="22"/>
          <w:szCs w:val="22"/>
          <w:lang w:val="nl-BE"/>
        </w:rPr>
        <w:t xml:space="preserve"> 400 mm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</w:t>
      </w:r>
      <w:r w:rsidR="00F20C6B">
        <w:rPr>
          <w:rFonts w:ascii="Arial" w:hAnsi="Arial" w:cs="Arial"/>
          <w:sz w:val="22"/>
          <w:szCs w:val="22"/>
          <w:lang w:val="nl-BE"/>
        </w:rPr>
        <w:t>moet</w:t>
      </w:r>
      <w:r w:rsidR="00981229">
        <w:rPr>
          <w:rFonts w:ascii="Arial" w:hAnsi="Arial" w:cs="Arial"/>
          <w:sz w:val="22"/>
          <w:szCs w:val="22"/>
          <w:lang w:val="nl-BE"/>
        </w:rPr>
        <w:t xml:space="preserve"> één </w:t>
      </w:r>
      <w:r w:rsidR="001E5ED1">
        <w:rPr>
          <w:rFonts w:ascii="Arial" w:hAnsi="Arial" w:cs="Arial"/>
          <w:sz w:val="22"/>
          <w:szCs w:val="22"/>
          <w:lang w:val="nl-BE"/>
        </w:rPr>
        <w:t xml:space="preserve">extra </w:t>
      </w:r>
      <w:r w:rsidR="00981229">
        <w:rPr>
          <w:rFonts w:ascii="Arial" w:hAnsi="Arial" w:cs="Arial"/>
          <w:sz w:val="22"/>
          <w:szCs w:val="22"/>
          <w:lang w:val="nl-BE"/>
        </w:rPr>
        <w:t>aangelaste bodemkoppeling</w:t>
      </w:r>
      <w:r w:rsidR="00F20C6B">
        <w:rPr>
          <w:rFonts w:ascii="Arial" w:hAnsi="Arial" w:cs="Arial"/>
          <w:sz w:val="22"/>
          <w:szCs w:val="22"/>
          <w:lang w:val="nl-BE"/>
        </w:rPr>
        <w:t xml:space="preserve"> voorzien zijn</w:t>
      </w:r>
      <w:r w:rsidR="00472B87">
        <w:rPr>
          <w:rFonts w:ascii="Arial" w:hAnsi="Arial" w:cs="Arial"/>
          <w:sz w:val="22"/>
          <w:szCs w:val="22"/>
          <w:lang w:val="nl-BE"/>
        </w:rPr>
        <w:t xml:space="preserve">. Bij </w:t>
      </w:r>
      <w:r w:rsidR="00090E25">
        <w:rPr>
          <w:rFonts w:ascii="Arial" w:hAnsi="Arial" w:cs="Arial"/>
          <w:sz w:val="22"/>
          <w:szCs w:val="22"/>
          <w:lang w:val="nl-BE"/>
        </w:rPr>
        <w:t xml:space="preserve">breedtes 450, 500 en 600 </w:t>
      </w:r>
      <w:r w:rsidR="00472B87">
        <w:rPr>
          <w:rFonts w:ascii="Arial" w:hAnsi="Arial" w:cs="Arial"/>
          <w:sz w:val="22"/>
          <w:szCs w:val="22"/>
          <w:lang w:val="nl-BE"/>
        </w:rPr>
        <w:t xml:space="preserve">mm </w:t>
      </w:r>
      <w:r w:rsidR="00090E25">
        <w:rPr>
          <w:rFonts w:ascii="Arial" w:hAnsi="Arial" w:cs="Arial"/>
          <w:sz w:val="22"/>
          <w:szCs w:val="22"/>
          <w:lang w:val="nl-BE"/>
        </w:rPr>
        <w:t xml:space="preserve">moeten twee </w:t>
      </w:r>
      <w:r w:rsidR="001E5ED1">
        <w:rPr>
          <w:rFonts w:ascii="Arial" w:hAnsi="Arial" w:cs="Arial"/>
          <w:sz w:val="22"/>
          <w:szCs w:val="22"/>
          <w:lang w:val="nl-BE"/>
        </w:rPr>
        <w:t xml:space="preserve">extra </w:t>
      </w:r>
      <w:r w:rsidR="00090E25">
        <w:rPr>
          <w:rFonts w:ascii="Arial" w:hAnsi="Arial" w:cs="Arial"/>
          <w:sz w:val="22"/>
          <w:szCs w:val="22"/>
          <w:lang w:val="nl-BE"/>
        </w:rPr>
        <w:t xml:space="preserve">aangelaste </w:t>
      </w:r>
      <w:r w:rsidR="00D83D26">
        <w:rPr>
          <w:rFonts w:ascii="Arial" w:hAnsi="Arial" w:cs="Arial"/>
          <w:sz w:val="22"/>
          <w:szCs w:val="22"/>
          <w:lang w:val="nl-BE"/>
        </w:rPr>
        <w:t>bodem</w:t>
      </w:r>
      <w:r w:rsidR="00090E25">
        <w:rPr>
          <w:rFonts w:ascii="Arial" w:hAnsi="Arial" w:cs="Arial"/>
          <w:sz w:val="22"/>
          <w:szCs w:val="22"/>
          <w:lang w:val="nl-BE"/>
        </w:rPr>
        <w:t>koppelingen</w:t>
      </w:r>
      <w:r w:rsidR="00CE0BDE">
        <w:rPr>
          <w:rFonts w:ascii="Arial" w:hAnsi="Arial" w:cs="Arial"/>
          <w:sz w:val="22"/>
          <w:szCs w:val="22"/>
          <w:lang w:val="nl-BE"/>
        </w:rPr>
        <w:t xml:space="preserve"> voorzien zijn.</w:t>
      </w:r>
      <w:r w:rsidR="00CC5416">
        <w:rPr>
          <w:rFonts w:ascii="Arial" w:hAnsi="Arial" w:cs="Arial"/>
          <w:sz w:val="22"/>
          <w:szCs w:val="22"/>
          <w:lang w:val="nl-BE"/>
        </w:rPr>
        <w:t xml:space="preserve"> Dankzij de </w:t>
      </w:r>
      <w:r w:rsidR="00C80CD5">
        <w:rPr>
          <w:rFonts w:ascii="Arial" w:hAnsi="Arial" w:cs="Arial"/>
          <w:sz w:val="22"/>
          <w:szCs w:val="22"/>
          <w:lang w:val="nl-BE"/>
        </w:rPr>
        <w:t>aan</w:t>
      </w:r>
      <w:r w:rsidR="00CC5416">
        <w:rPr>
          <w:rFonts w:ascii="Arial" w:hAnsi="Arial" w:cs="Arial"/>
          <w:sz w:val="22"/>
          <w:szCs w:val="22"/>
          <w:lang w:val="nl-BE"/>
        </w:rPr>
        <w:t xml:space="preserve">gelaste </w:t>
      </w:r>
      <w:r w:rsidR="00C80CD5">
        <w:rPr>
          <w:rFonts w:ascii="Arial" w:hAnsi="Arial" w:cs="Arial"/>
          <w:sz w:val="22"/>
          <w:szCs w:val="22"/>
          <w:lang w:val="nl-BE"/>
        </w:rPr>
        <w:t xml:space="preserve">koppelingen </w:t>
      </w:r>
      <w:r w:rsidR="00202467">
        <w:rPr>
          <w:rFonts w:ascii="Arial" w:hAnsi="Arial" w:cs="Arial"/>
          <w:sz w:val="22"/>
          <w:szCs w:val="22"/>
          <w:lang w:val="nl-BE"/>
        </w:rPr>
        <w:t>moet</w:t>
      </w:r>
      <w:r w:rsidR="00FC08AE">
        <w:rPr>
          <w:rFonts w:ascii="Arial" w:hAnsi="Arial" w:cs="Arial"/>
          <w:sz w:val="22"/>
          <w:szCs w:val="22"/>
          <w:lang w:val="nl-BE"/>
        </w:rPr>
        <w:t xml:space="preserve"> </w:t>
      </w:r>
      <w:r w:rsidR="00F203E3">
        <w:rPr>
          <w:rFonts w:ascii="Arial" w:hAnsi="Arial" w:cs="Arial"/>
          <w:sz w:val="22"/>
          <w:szCs w:val="22"/>
          <w:lang w:val="nl-BE"/>
        </w:rPr>
        <w:t xml:space="preserve">een snelle verbinding </w:t>
      </w:r>
      <w:r w:rsidR="00735956">
        <w:rPr>
          <w:rFonts w:ascii="Arial" w:hAnsi="Arial" w:cs="Arial"/>
          <w:sz w:val="22"/>
          <w:szCs w:val="22"/>
          <w:lang w:val="nl-BE"/>
        </w:rPr>
        <w:t>en losmaken</w:t>
      </w:r>
      <w:r w:rsidR="00E46A44">
        <w:rPr>
          <w:rFonts w:ascii="Arial" w:hAnsi="Arial" w:cs="Arial"/>
          <w:sz w:val="22"/>
          <w:szCs w:val="22"/>
          <w:lang w:val="nl-BE"/>
        </w:rPr>
        <w:t>,</w:t>
      </w:r>
      <w:r w:rsidR="00735956">
        <w:rPr>
          <w:rFonts w:ascii="Arial" w:hAnsi="Arial" w:cs="Arial"/>
          <w:sz w:val="22"/>
          <w:szCs w:val="22"/>
          <w:lang w:val="nl-BE"/>
        </w:rPr>
        <w:t xml:space="preserve"> </w:t>
      </w:r>
      <w:r w:rsidR="00202467">
        <w:rPr>
          <w:rFonts w:ascii="Arial" w:hAnsi="Arial" w:cs="Arial"/>
          <w:sz w:val="22"/>
          <w:szCs w:val="22"/>
          <w:lang w:val="nl-BE"/>
        </w:rPr>
        <w:t>zonder het gebruiken van gereedschappen</w:t>
      </w:r>
      <w:r w:rsidR="00E46A44">
        <w:rPr>
          <w:rFonts w:ascii="Arial" w:hAnsi="Arial" w:cs="Arial"/>
          <w:sz w:val="22"/>
          <w:szCs w:val="22"/>
          <w:lang w:val="nl-BE"/>
        </w:rPr>
        <w:t>,</w:t>
      </w:r>
      <w:r w:rsidR="00202467">
        <w:rPr>
          <w:rFonts w:ascii="Arial" w:hAnsi="Arial" w:cs="Arial"/>
          <w:sz w:val="22"/>
          <w:szCs w:val="22"/>
          <w:lang w:val="nl-BE"/>
        </w:rPr>
        <w:t xml:space="preserve"> </w:t>
      </w:r>
      <w:r w:rsidR="00735956">
        <w:rPr>
          <w:rFonts w:ascii="Arial" w:hAnsi="Arial" w:cs="Arial"/>
          <w:sz w:val="22"/>
          <w:szCs w:val="22"/>
          <w:lang w:val="nl-BE"/>
        </w:rPr>
        <w:t>mogelijk</w:t>
      </w:r>
      <w:r w:rsidR="00E46A44">
        <w:rPr>
          <w:rFonts w:ascii="Arial" w:hAnsi="Arial" w:cs="Arial"/>
          <w:sz w:val="22"/>
          <w:szCs w:val="22"/>
          <w:lang w:val="nl-BE"/>
        </w:rPr>
        <w:t xml:space="preserve"> zijn</w:t>
      </w:r>
      <w:r w:rsidR="00FA214E">
        <w:rPr>
          <w:rFonts w:ascii="Arial" w:hAnsi="Arial" w:cs="Arial"/>
          <w:sz w:val="22"/>
          <w:szCs w:val="22"/>
          <w:lang w:val="nl-BE"/>
        </w:rPr>
        <w:t xml:space="preserve">. </w:t>
      </w:r>
      <w:r w:rsidR="000166BA">
        <w:rPr>
          <w:rFonts w:ascii="Arial" w:hAnsi="Arial" w:cs="Arial"/>
          <w:sz w:val="22"/>
          <w:szCs w:val="22"/>
          <w:lang w:val="nl-BE"/>
        </w:rPr>
        <w:t>De ele</w:t>
      </w:r>
      <w:r w:rsidR="00803923">
        <w:rPr>
          <w:rFonts w:ascii="Arial" w:hAnsi="Arial" w:cs="Arial"/>
          <w:sz w:val="22"/>
          <w:szCs w:val="22"/>
          <w:lang w:val="nl-BE"/>
        </w:rPr>
        <w:t xml:space="preserve">ktrische continuïteit </w:t>
      </w:r>
      <w:r w:rsidR="00E46A44">
        <w:rPr>
          <w:rFonts w:ascii="Arial" w:hAnsi="Arial" w:cs="Arial"/>
          <w:sz w:val="22"/>
          <w:szCs w:val="22"/>
          <w:lang w:val="nl-BE"/>
        </w:rPr>
        <w:t>moet daarenboven</w:t>
      </w:r>
      <w:r w:rsidR="00803923">
        <w:rPr>
          <w:rFonts w:ascii="Arial" w:hAnsi="Arial" w:cs="Arial"/>
          <w:sz w:val="22"/>
          <w:szCs w:val="22"/>
          <w:lang w:val="nl-BE"/>
        </w:rPr>
        <w:t xml:space="preserve"> gewaarborgd</w:t>
      </w:r>
      <w:r w:rsidR="00B55792">
        <w:rPr>
          <w:rFonts w:ascii="Arial" w:hAnsi="Arial" w:cs="Arial"/>
          <w:sz w:val="22"/>
          <w:szCs w:val="22"/>
          <w:lang w:val="nl-BE"/>
        </w:rPr>
        <w:t xml:space="preserve"> zijn.</w:t>
      </w:r>
      <w:r w:rsidR="00A73CB9">
        <w:rPr>
          <w:rFonts w:ascii="Arial" w:hAnsi="Arial" w:cs="Arial"/>
          <w:sz w:val="22"/>
          <w:szCs w:val="22"/>
          <w:lang w:val="nl-BE"/>
        </w:rPr>
        <w:br/>
      </w:r>
      <w:r w:rsidR="009A4660">
        <w:rPr>
          <w:rFonts w:ascii="Arial" w:hAnsi="Arial" w:cs="Arial"/>
          <w:sz w:val="22"/>
          <w:szCs w:val="22"/>
          <w:lang w:val="nl-BE"/>
        </w:rPr>
        <w:t>Indien de</w:t>
      </w:r>
      <w:r w:rsidR="00CD6C05" w:rsidRPr="007E4588">
        <w:rPr>
          <w:rFonts w:ascii="Arial" w:hAnsi="Arial" w:cs="Arial"/>
          <w:sz w:val="22"/>
          <w:szCs w:val="22"/>
          <w:lang w:val="nl-BE"/>
        </w:rPr>
        <w:t xml:space="preserve"> draadgoten </w:t>
      </w:r>
      <w:r w:rsidR="009A4660">
        <w:rPr>
          <w:rFonts w:ascii="Arial" w:hAnsi="Arial" w:cs="Arial"/>
          <w:sz w:val="22"/>
          <w:szCs w:val="22"/>
          <w:lang w:val="nl-BE"/>
        </w:rPr>
        <w:t>ingekort</w:t>
      </w:r>
      <w:r w:rsidR="006B66E0">
        <w:rPr>
          <w:rFonts w:ascii="Arial" w:hAnsi="Arial" w:cs="Arial"/>
          <w:sz w:val="22"/>
          <w:szCs w:val="22"/>
          <w:lang w:val="nl-BE"/>
        </w:rPr>
        <w:t xml:space="preserve"> </w:t>
      </w:r>
      <w:r w:rsidR="00CD6C05" w:rsidRPr="007E4588">
        <w:rPr>
          <w:rFonts w:ascii="Arial" w:hAnsi="Arial" w:cs="Arial"/>
          <w:sz w:val="22"/>
          <w:szCs w:val="22"/>
          <w:lang w:val="nl-BE"/>
        </w:rPr>
        <w:t>worden</w:t>
      </w:r>
      <w:r w:rsidR="006B66E0">
        <w:rPr>
          <w:rFonts w:ascii="Arial" w:hAnsi="Arial" w:cs="Arial"/>
          <w:sz w:val="22"/>
          <w:szCs w:val="22"/>
          <w:lang w:val="nl-BE"/>
        </w:rPr>
        <w:t>, moeten ze</w:t>
      </w:r>
      <w:r w:rsidR="00CD6C05" w:rsidRPr="007E4588">
        <w:rPr>
          <w:rFonts w:ascii="Arial" w:hAnsi="Arial" w:cs="Arial"/>
          <w:sz w:val="22"/>
          <w:szCs w:val="22"/>
          <w:lang w:val="nl-BE"/>
        </w:rPr>
        <w:t xml:space="preserve"> onderling verbonden </w:t>
      </w:r>
      <w:r w:rsidR="006A02C0">
        <w:rPr>
          <w:rFonts w:ascii="Arial" w:hAnsi="Arial" w:cs="Arial"/>
          <w:sz w:val="22"/>
          <w:szCs w:val="22"/>
          <w:lang w:val="nl-BE"/>
        </w:rPr>
        <w:t xml:space="preserve">worden </w:t>
      </w:r>
      <w:r w:rsidR="00CD6C05" w:rsidRPr="007E4588">
        <w:rPr>
          <w:rFonts w:ascii="Arial" w:hAnsi="Arial" w:cs="Arial"/>
          <w:sz w:val="22"/>
          <w:szCs w:val="22"/>
          <w:lang w:val="nl-BE"/>
        </w:rPr>
        <w:t>door middel van elektrolytisch verzinkte, 3-delige versterkte koppelingen.</w:t>
      </w:r>
    </w:p>
    <w:p w14:paraId="3321D919" w14:textId="77777777"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working load en ondersteuningsafstand: </w:t>
      </w:r>
    </w:p>
    <w:p w14:paraId="3321D91A" w14:textId="77777777"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</w:r>
      <w:r w:rsidR="006B68B8">
        <w:rPr>
          <w:lang w:val="nl-BE"/>
        </w:rPr>
        <w:t>De Safe Working Load waarde in kg/m dient vermeld in de technische fiche,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A068AA" w:rsidRPr="007E4588">
        <w:rPr>
          <w:lang w:val="nl-BE"/>
        </w:rPr>
        <w:t>.</w:t>
      </w:r>
    </w:p>
    <w:p w14:paraId="3321D91B" w14:textId="77777777"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14:paraId="3321D91C" w14:textId="2A2FD0F1" w:rsidR="007E4588" w:rsidRDefault="007E4588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 w:rsidR="005C0797">
        <w:rPr>
          <w:lang w:val="nl-BE"/>
        </w:rPr>
        <w:t>60</w:t>
      </w:r>
      <w:r w:rsidRPr="007E4588">
        <w:rPr>
          <w:lang w:val="nl-BE"/>
        </w:rPr>
        <w:t xml:space="preserve"> mm, breedte </w:t>
      </w:r>
      <w:r>
        <w:rPr>
          <w:lang w:val="nl-BE"/>
        </w:rPr>
        <w:t>60</w:t>
      </w:r>
      <w:r w:rsidRPr="007E4588">
        <w:rPr>
          <w:lang w:val="nl-BE"/>
        </w:rPr>
        <w:t xml:space="preserve"> of </w:t>
      </w:r>
      <w:r>
        <w:rPr>
          <w:lang w:val="nl-BE"/>
        </w:rPr>
        <w:t>1</w:t>
      </w:r>
      <w:r w:rsidRPr="007E4588">
        <w:rPr>
          <w:lang w:val="nl-BE"/>
        </w:rPr>
        <w:t>00 mm, draaddiameter 4,</w:t>
      </w:r>
      <w:r w:rsidR="00F138D9">
        <w:rPr>
          <w:lang w:val="nl-BE"/>
        </w:rPr>
        <w:t>0</w:t>
      </w:r>
      <w:r w:rsidRPr="007E4588">
        <w:rPr>
          <w:lang w:val="nl-BE"/>
        </w:rPr>
        <w:t xml:space="preserve"> mm, </w:t>
      </w:r>
      <w:r w:rsidR="00F138D9">
        <w:rPr>
          <w:lang w:val="nl-BE"/>
        </w:rPr>
        <w:t>l</w:t>
      </w:r>
      <w:r w:rsidRPr="007E4588">
        <w:rPr>
          <w:lang w:val="nl-BE"/>
        </w:rPr>
        <w:t>engte 3 m</w:t>
      </w:r>
    </w:p>
    <w:p w14:paraId="3321D91D" w14:textId="5ABE4F1D" w:rsidR="00A068AA" w:rsidRPr="005C0797" w:rsidRDefault="004227DA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 w:rsidR="005C0797">
        <w:rPr>
          <w:lang w:val="nl-BE"/>
        </w:rPr>
        <w:t>60</w:t>
      </w:r>
      <w:r w:rsidRPr="007E4588">
        <w:rPr>
          <w:lang w:val="nl-BE"/>
        </w:rPr>
        <w:t xml:space="preserve"> mm, breedte 1</w:t>
      </w:r>
      <w:r w:rsidR="007E4588" w:rsidRPr="007E4588">
        <w:rPr>
          <w:lang w:val="nl-BE"/>
        </w:rPr>
        <w:t>5</w:t>
      </w:r>
      <w:r w:rsidRPr="007E4588">
        <w:rPr>
          <w:lang w:val="nl-BE"/>
        </w:rPr>
        <w:t>0</w:t>
      </w:r>
      <w:r w:rsidR="005C0797" w:rsidRPr="007E4588">
        <w:rPr>
          <w:lang w:val="nl-BE"/>
        </w:rPr>
        <w:t xml:space="preserve"> of</w:t>
      </w:r>
      <w:r w:rsidRPr="007E4588">
        <w:rPr>
          <w:lang w:val="nl-BE"/>
        </w:rPr>
        <w:t xml:space="preserve"> 200</w:t>
      </w:r>
      <w:r w:rsidR="007E4588" w:rsidRPr="007E4588">
        <w:rPr>
          <w:lang w:val="nl-BE"/>
        </w:rPr>
        <w:t xml:space="preserve"> mm, draaddiameter 4,5 mm, </w:t>
      </w:r>
      <w:r w:rsidR="00F138D9">
        <w:rPr>
          <w:lang w:val="nl-BE"/>
        </w:rPr>
        <w:t>l</w:t>
      </w:r>
      <w:r w:rsidRPr="007E4588">
        <w:rPr>
          <w:lang w:val="nl-BE"/>
        </w:rPr>
        <w:t>engte 3 m</w:t>
      </w:r>
    </w:p>
    <w:p w14:paraId="3321D91E" w14:textId="30936DE2" w:rsidR="005C0797" w:rsidRPr="007E4588" w:rsidRDefault="005C0797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</w:t>
      </w:r>
      <w:r>
        <w:rPr>
          <w:lang w:val="nl-BE"/>
        </w:rPr>
        <w:t>60 mm, breedte</w:t>
      </w:r>
      <w:r w:rsidRPr="007E4588">
        <w:rPr>
          <w:lang w:val="nl-BE"/>
        </w:rPr>
        <w:t xml:space="preserve"> 300</w:t>
      </w:r>
      <w:r>
        <w:rPr>
          <w:lang w:val="nl-BE"/>
        </w:rPr>
        <w:t>, 400,</w:t>
      </w:r>
      <w:r w:rsidR="006C519B">
        <w:rPr>
          <w:lang w:val="nl-BE"/>
        </w:rPr>
        <w:t xml:space="preserve"> 450</w:t>
      </w:r>
      <w:r w:rsidR="00E34786">
        <w:rPr>
          <w:lang w:val="nl-BE"/>
        </w:rPr>
        <w:t>,</w:t>
      </w:r>
      <w:r>
        <w:rPr>
          <w:lang w:val="nl-BE"/>
        </w:rPr>
        <w:t xml:space="preserve"> 500</w:t>
      </w:r>
      <w:r w:rsidRPr="007E4588">
        <w:rPr>
          <w:lang w:val="nl-BE"/>
        </w:rPr>
        <w:t xml:space="preserve"> of </w:t>
      </w:r>
      <w:r>
        <w:rPr>
          <w:lang w:val="nl-BE"/>
        </w:rPr>
        <w:t>6</w:t>
      </w:r>
      <w:r w:rsidRPr="007E4588">
        <w:rPr>
          <w:lang w:val="nl-BE"/>
        </w:rPr>
        <w:t xml:space="preserve">00 mm, draaddiameter </w:t>
      </w:r>
      <w:r>
        <w:rPr>
          <w:lang w:val="nl-BE"/>
        </w:rPr>
        <w:t>5</w:t>
      </w:r>
      <w:r w:rsidRPr="007E4588">
        <w:rPr>
          <w:lang w:val="nl-BE"/>
        </w:rPr>
        <w:t>,</w:t>
      </w:r>
      <w:r>
        <w:rPr>
          <w:lang w:val="nl-BE"/>
        </w:rPr>
        <w:t>0</w:t>
      </w:r>
      <w:r w:rsidRPr="007E4588">
        <w:rPr>
          <w:lang w:val="nl-BE"/>
        </w:rPr>
        <w:t xml:space="preserve"> mm, </w:t>
      </w:r>
      <w:r>
        <w:rPr>
          <w:lang w:val="nl-BE"/>
        </w:rPr>
        <w:t>l</w:t>
      </w:r>
      <w:r w:rsidRPr="007E4588">
        <w:rPr>
          <w:lang w:val="nl-BE"/>
        </w:rPr>
        <w:t>engte 3 m</w:t>
      </w:r>
    </w:p>
    <w:p w14:paraId="3321D91F" w14:textId="77777777"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14:paraId="3321D920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sterk- en zwakstroomleidingen worden van elkaar gescheiden door mid</w:t>
      </w:r>
      <w:r w:rsidR="006B68B8">
        <w:rPr>
          <w:rFonts w:ascii="Arial" w:hAnsi="Arial" w:cs="Arial"/>
          <w:sz w:val="22"/>
          <w:szCs w:val="22"/>
          <w:lang w:val="nl-BE"/>
        </w:rPr>
        <w:t xml:space="preserve">del van een </w:t>
      </w:r>
      <w:r w:rsidRPr="007E4588">
        <w:rPr>
          <w:rFonts w:ascii="Arial" w:hAnsi="Arial" w:cs="Arial"/>
          <w:sz w:val="22"/>
          <w:szCs w:val="22"/>
          <w:lang w:val="nl-BE"/>
        </w:rPr>
        <w:t>scheidingsschot uit “Sendzimir verzinkt” plaatstaal, geleverd i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 lengten van 3000 mm, met een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aangepaste hoogte van </w:t>
      </w:r>
      <w:r w:rsidR="005C0797">
        <w:rPr>
          <w:rFonts w:ascii="Arial" w:hAnsi="Arial" w:cs="Arial"/>
          <w:sz w:val="22"/>
          <w:szCs w:val="22"/>
          <w:lang w:val="nl-BE"/>
        </w:rPr>
        <w:t>50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bouten en moeren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Pr="007E4588">
        <w:rPr>
          <w:rFonts w:ascii="Arial" w:hAnsi="Arial" w:cs="Arial"/>
          <w:sz w:val="22"/>
          <w:szCs w:val="22"/>
          <w:lang w:val="nl-BE"/>
        </w:rPr>
        <w:t>voor de montage.</w:t>
      </w:r>
    </w:p>
    <w:p w14:paraId="3321D921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afgedekt met een deksel met een aangepaste breedte vervaardigd uit “Sendzimir verzinkt” plaatstaal en geleverd in lengten van 3000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bouten en moeren</w:t>
      </w:r>
      <w:r w:rsidR="00F138D9">
        <w:rPr>
          <w:rFonts w:ascii="Arial" w:hAnsi="Arial" w:cs="Arial"/>
          <w:sz w:val="22"/>
          <w:szCs w:val="22"/>
          <w:lang w:val="nl-BE"/>
        </w:rPr>
        <w:t xml:space="preserve"> of 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dekselklemmen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voor de montage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3321D922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>van een geïntegreerd Click bevestigingssysteem. Deze Click ophangsystemen zijn “Sendzimir verzinkt”.</w:t>
      </w: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3321D924" w14:textId="7ABB7413" w:rsidR="00E558E6" w:rsidRPr="00F138D9" w:rsidRDefault="00611315" w:rsidP="00611315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F138D9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99FA" w14:textId="77777777" w:rsidR="002430DC" w:rsidRDefault="002430DC" w:rsidP="009A1C7B">
      <w:pPr>
        <w:spacing w:after="0" w:line="240" w:lineRule="auto"/>
      </w:pPr>
      <w:r>
        <w:separator/>
      </w:r>
    </w:p>
  </w:endnote>
  <w:endnote w:type="continuationSeparator" w:id="0">
    <w:p w14:paraId="3EAA6CC6" w14:textId="77777777" w:rsidR="002430DC" w:rsidRDefault="002430DC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F14958" w14:paraId="3321D92E" w14:textId="77777777" w:rsidTr="00F14958">
      <w:tc>
        <w:tcPr>
          <w:tcW w:w="2938" w:type="dxa"/>
        </w:tcPr>
        <w:p w14:paraId="3321D92B" w14:textId="13426AB3" w:rsidR="00F14958" w:rsidRDefault="00F14958" w:rsidP="00F14958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7604201A" wp14:editId="175085CD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3321D92C" w14:textId="6822BDDC" w:rsidR="00F14958" w:rsidRPr="003941DE" w:rsidRDefault="00F14958" w:rsidP="00F14958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3321D92D" w14:textId="77777777" w:rsidR="00F14958" w:rsidRPr="003941DE" w:rsidRDefault="00F14958" w:rsidP="00F14958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3321D92F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54DA" w14:textId="77777777" w:rsidR="002430DC" w:rsidRDefault="002430DC" w:rsidP="009A1C7B">
      <w:pPr>
        <w:spacing w:after="0" w:line="240" w:lineRule="auto"/>
      </w:pPr>
      <w:r>
        <w:separator/>
      </w:r>
    </w:p>
  </w:footnote>
  <w:footnote w:type="continuationSeparator" w:id="0">
    <w:p w14:paraId="35021183" w14:textId="77777777" w:rsidR="002430DC" w:rsidRDefault="002430DC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3312189">
    <w:abstractNumId w:val="4"/>
  </w:num>
  <w:num w:numId="2" w16cid:durableId="671103513">
    <w:abstractNumId w:val="1"/>
  </w:num>
  <w:num w:numId="3" w16cid:durableId="1414668053">
    <w:abstractNumId w:val="3"/>
  </w:num>
  <w:num w:numId="4" w16cid:durableId="364406244">
    <w:abstractNumId w:val="0"/>
  </w:num>
  <w:num w:numId="5" w16cid:durableId="801071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166BA"/>
    <w:rsid w:val="00047D89"/>
    <w:rsid w:val="00051F3A"/>
    <w:rsid w:val="00090E25"/>
    <w:rsid w:val="000F1939"/>
    <w:rsid w:val="001164DD"/>
    <w:rsid w:val="0012049C"/>
    <w:rsid w:val="00186AFE"/>
    <w:rsid w:val="001C6EA4"/>
    <w:rsid w:val="001D53C5"/>
    <w:rsid w:val="001E5ED1"/>
    <w:rsid w:val="00202467"/>
    <w:rsid w:val="00207F70"/>
    <w:rsid w:val="00215AD9"/>
    <w:rsid w:val="002430DC"/>
    <w:rsid w:val="00243CA7"/>
    <w:rsid w:val="002455E1"/>
    <w:rsid w:val="00281D04"/>
    <w:rsid w:val="002A3450"/>
    <w:rsid w:val="002B6F33"/>
    <w:rsid w:val="002F4DDD"/>
    <w:rsid w:val="00316170"/>
    <w:rsid w:val="003379DA"/>
    <w:rsid w:val="003941DE"/>
    <w:rsid w:val="003D0987"/>
    <w:rsid w:val="004161BA"/>
    <w:rsid w:val="004227DA"/>
    <w:rsid w:val="004503AF"/>
    <w:rsid w:val="00472B87"/>
    <w:rsid w:val="0049236E"/>
    <w:rsid w:val="00503399"/>
    <w:rsid w:val="005313EE"/>
    <w:rsid w:val="005B2599"/>
    <w:rsid w:val="005C0797"/>
    <w:rsid w:val="005F5B1D"/>
    <w:rsid w:val="00611315"/>
    <w:rsid w:val="0061455C"/>
    <w:rsid w:val="00615D23"/>
    <w:rsid w:val="006265B7"/>
    <w:rsid w:val="00632F15"/>
    <w:rsid w:val="00643403"/>
    <w:rsid w:val="006620EA"/>
    <w:rsid w:val="00664705"/>
    <w:rsid w:val="006A02C0"/>
    <w:rsid w:val="006B66E0"/>
    <w:rsid w:val="006B68B8"/>
    <w:rsid w:val="006C519B"/>
    <w:rsid w:val="006F3535"/>
    <w:rsid w:val="0073063C"/>
    <w:rsid w:val="00735956"/>
    <w:rsid w:val="00776B50"/>
    <w:rsid w:val="007B610D"/>
    <w:rsid w:val="007E4465"/>
    <w:rsid w:val="007E4588"/>
    <w:rsid w:val="00803923"/>
    <w:rsid w:val="00820C37"/>
    <w:rsid w:val="00827D37"/>
    <w:rsid w:val="00843ABB"/>
    <w:rsid w:val="00857D0B"/>
    <w:rsid w:val="008E10FA"/>
    <w:rsid w:val="00930F35"/>
    <w:rsid w:val="00981229"/>
    <w:rsid w:val="009A1C7B"/>
    <w:rsid w:val="009A4660"/>
    <w:rsid w:val="009C6C1C"/>
    <w:rsid w:val="009C7CCB"/>
    <w:rsid w:val="00A068AA"/>
    <w:rsid w:val="00A25284"/>
    <w:rsid w:val="00A73CB9"/>
    <w:rsid w:val="00AA35B4"/>
    <w:rsid w:val="00AB5132"/>
    <w:rsid w:val="00AE5640"/>
    <w:rsid w:val="00AE5D60"/>
    <w:rsid w:val="00B55792"/>
    <w:rsid w:val="00B64A21"/>
    <w:rsid w:val="00BC48D0"/>
    <w:rsid w:val="00C80CD5"/>
    <w:rsid w:val="00CC5416"/>
    <w:rsid w:val="00CC7D83"/>
    <w:rsid w:val="00CC7DC0"/>
    <w:rsid w:val="00CD6C05"/>
    <w:rsid w:val="00CE0BDE"/>
    <w:rsid w:val="00D5400B"/>
    <w:rsid w:val="00D62C71"/>
    <w:rsid w:val="00D83D26"/>
    <w:rsid w:val="00DA5EEF"/>
    <w:rsid w:val="00DC3CA9"/>
    <w:rsid w:val="00E06A7B"/>
    <w:rsid w:val="00E34786"/>
    <w:rsid w:val="00E46A44"/>
    <w:rsid w:val="00E558E6"/>
    <w:rsid w:val="00EB7939"/>
    <w:rsid w:val="00F00047"/>
    <w:rsid w:val="00F007E1"/>
    <w:rsid w:val="00F138D9"/>
    <w:rsid w:val="00F14958"/>
    <w:rsid w:val="00F203E3"/>
    <w:rsid w:val="00F20C6B"/>
    <w:rsid w:val="00F36DEB"/>
    <w:rsid w:val="00FA214E"/>
    <w:rsid w:val="00FC08AE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1D916"/>
  <w15:docId w15:val="{49F7E010-8687-4030-9130-B5670411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3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43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0A2966"/>
    <w:rsid w:val="001B5F9D"/>
    <w:rsid w:val="002A161E"/>
    <w:rsid w:val="002B69EE"/>
    <w:rsid w:val="003D0C41"/>
    <w:rsid w:val="003E3D7D"/>
    <w:rsid w:val="004254E1"/>
    <w:rsid w:val="00500C42"/>
    <w:rsid w:val="00503423"/>
    <w:rsid w:val="00540765"/>
    <w:rsid w:val="00A23B1A"/>
    <w:rsid w:val="00B275F4"/>
    <w:rsid w:val="00B27FB9"/>
    <w:rsid w:val="00CD52FF"/>
    <w:rsid w:val="00E468FC"/>
    <w:rsid w:val="00F13FA9"/>
    <w:rsid w:val="00F46BBA"/>
    <w:rsid w:val="00FD37E9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04BDB4-21EB-4470-B80D-784F62F1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117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verzinkt, gebichromateerd</vt:lpstr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60 mm - elektrolytisch verzinkt</dc:title>
  <dc:creator>Ciska Wyckaert</dc:creator>
  <cp:lastModifiedBy>Bart Demol</cp:lastModifiedBy>
  <cp:revision>63</cp:revision>
  <dcterms:created xsi:type="dcterms:W3CDTF">2014-09-23T07:28:00Z</dcterms:created>
  <dcterms:modified xsi:type="dcterms:W3CDTF">2023-06-12T09:34:00Z</dcterms:modified>
</cp:coreProperties>
</file>